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color w:val="FF8632"/>
          <w:sz w:val="40"/>
          <w:szCs w:val="40"/>
        </w:rPr>
        <w:id w:val="-490872931"/>
        <w:lock w:val="contentLocked"/>
        <w:placeholder>
          <w:docPart w:val="5F9D536758E649FD87B15B023A255EAB"/>
        </w:placeholder>
        <w:group/>
      </w:sdtPr>
      <w:sdtEndPr>
        <w:rPr>
          <w:rFonts w:ascii="Calibri Light" w:hAnsi="Calibri Light" w:cs="Courier New"/>
          <w:color w:val="auto"/>
          <w:sz w:val="20"/>
          <w:szCs w:val="22"/>
        </w:rPr>
      </w:sdtEndPr>
      <w:sdtContent>
        <w:tbl>
          <w:tblPr>
            <w:tblStyle w:val="Tabellen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6"/>
            <w:gridCol w:w="1987"/>
          </w:tblGrid>
          <w:tr w:rsidR="00AD321F" w:rsidRPr="00A3782F" w:rsidTr="001B5EF6">
            <w:trPr>
              <w:trHeight w:val="1129"/>
            </w:trPr>
            <w:tc>
              <w:tcPr>
                <w:tcW w:w="7936" w:type="dxa"/>
                <w:vAlign w:val="center"/>
              </w:tcPr>
              <w:p w:rsidR="00AD321F" w:rsidRPr="00A3782F" w:rsidRDefault="00AD321F" w:rsidP="001B5EF6">
                <w:pPr>
                  <w:rPr>
                    <w:rFonts w:cs="Times New Roman"/>
                    <w:color w:val="FF8632"/>
                    <w:sz w:val="40"/>
                    <w:szCs w:val="40"/>
                  </w:rPr>
                </w:pPr>
                <w:r w:rsidRPr="00A3782F">
                  <w:rPr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73E8779C" wp14:editId="3841A34B">
                      <wp:extent cx="3016155" cy="1072146"/>
                      <wp:effectExtent l="0" t="0" r="0" b="0"/>
                      <wp:docPr id="3" name="Grafik 3" descr="S:\Print\423_Markenpakete\Extern\AAM\AAM-Wortmarke-Schmal\Farbig\Web\AAM-Wortmarke-Schmal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S:\Print\423_Markenpakete\Extern\AAM\AAM-Wortmarke-Schmal\Farbig\Web\AAM-Wortmarke-Schmal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4445" cy="107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7" w:type="dxa"/>
                <w:vAlign w:val="center"/>
              </w:tcPr>
              <w:p w:rsidR="00AD321F" w:rsidRPr="00A3782F" w:rsidRDefault="00AD321F" w:rsidP="001B5EF6">
                <w:pPr>
                  <w:ind w:left="57"/>
                  <w:jc w:val="right"/>
                  <w:rPr>
                    <w:rFonts w:ascii="GAEDSymbolschrift Regular" w:hAnsi="GAEDSymbolschrift Regular"/>
                    <w:color w:val="FF8632"/>
                    <w:sz w:val="40"/>
                    <w:szCs w:val="40"/>
                  </w:rPr>
                </w:pPr>
                <w:r w:rsidRPr="00A3782F">
                  <w:rPr>
                    <w:rFonts w:ascii="GAEDSymbolschrift Regular" w:hAnsi="GAEDSymbolschrift Regular"/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4922453E" wp14:editId="42C742ED">
                      <wp:extent cx="962167" cy="1047164"/>
                      <wp:effectExtent l="0" t="0" r="0" b="0"/>
                      <wp:docPr id="1" name="Grafik 1" descr="S:\Print\423_Markenpakete\Extern\AAM\AAM-Bildmarke\Farbig\Web\AAM-Bildmarke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S:\Print\423_Markenpakete\Extern\AAM\AAM-Bildmarke\Farbig\Web\AAM-Bildmarke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18" cy="1047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103F0" w:rsidRPr="008103F0" w:rsidRDefault="008103F0" w:rsidP="00AD321F">
          <w:pPr>
            <w:spacing w:after="120" w:line="360" w:lineRule="auto"/>
            <w:rPr>
              <w:rFonts w:cs="Courier New"/>
              <w:b/>
              <w:color w:val="000000" w:themeColor="text1"/>
              <w:sz w:val="20"/>
            </w:rPr>
          </w:pPr>
          <w:r w:rsidRPr="00D3745F">
            <w:rPr>
              <w:rFonts w:cs="Courier New"/>
              <w:b/>
              <w:color w:val="000000" w:themeColor="text1"/>
              <w:sz w:val="20"/>
            </w:rPr>
            <w:t>Netzwerk Aus- und Weiterbildung</w:t>
          </w:r>
        </w:p>
        <w:p w:rsidR="00AE3296" w:rsidRPr="00D3745F" w:rsidRDefault="00AE3296" w:rsidP="00AD321F">
          <w:pPr>
            <w:spacing w:after="120"/>
            <w:rPr>
              <w:rFonts w:cs="Courier New"/>
              <w:sz w:val="28"/>
            </w:rPr>
          </w:pPr>
          <w:r w:rsidRPr="00D3745F">
            <w:rPr>
              <w:rFonts w:cs="Courier New"/>
              <w:b/>
              <w:sz w:val="36"/>
            </w:rPr>
            <w:t>Antrag</w:t>
          </w:r>
          <w:r w:rsidR="00D14C0E" w:rsidRPr="00D3745F">
            <w:rPr>
              <w:rFonts w:cs="Courier New"/>
              <w:b/>
              <w:sz w:val="36"/>
            </w:rPr>
            <w:t xml:space="preserve"> auf </w:t>
          </w:r>
          <w:r w:rsidRPr="00D3745F">
            <w:rPr>
              <w:rFonts w:cs="Courier New"/>
              <w:b/>
              <w:sz w:val="36"/>
            </w:rPr>
            <w:t>Akkreditierung</w:t>
          </w:r>
          <w:r w:rsidR="00D3745F" w:rsidRPr="00D3745F">
            <w:rPr>
              <w:rFonts w:cs="Courier New"/>
              <w:b/>
              <w:sz w:val="36"/>
            </w:rPr>
            <w:br/>
          </w:r>
          <w:r w:rsidR="001A138F" w:rsidRPr="00D3745F">
            <w:rPr>
              <w:rFonts w:cs="Courier New"/>
              <w:sz w:val="28"/>
            </w:rPr>
            <w:t xml:space="preserve">einer </w:t>
          </w:r>
          <w:r w:rsidR="00D74C85">
            <w:rPr>
              <w:rFonts w:cs="Courier New"/>
              <w:sz w:val="28"/>
            </w:rPr>
            <w:t>Modul</w:t>
          </w:r>
          <w:r w:rsidR="00CD020E" w:rsidRPr="00D3745F">
            <w:rPr>
              <w:rFonts w:cs="Courier New"/>
              <w:sz w:val="28"/>
            </w:rPr>
            <w:t xml:space="preserve">-basierten </w:t>
          </w:r>
          <w:r w:rsidR="001A138F" w:rsidRPr="00D3745F">
            <w:rPr>
              <w:rFonts w:cs="Courier New"/>
              <w:sz w:val="28"/>
            </w:rPr>
            <w:t>Ausbildung</w:t>
          </w:r>
          <w:r w:rsidR="00D3745F" w:rsidRPr="00D3745F">
            <w:rPr>
              <w:rFonts w:cs="Courier New"/>
              <w:sz w:val="28"/>
            </w:rPr>
            <w:t xml:space="preserve"> </w:t>
          </w:r>
          <w:r w:rsidR="00CD020E" w:rsidRPr="00D3745F">
            <w:rPr>
              <w:rFonts w:cs="Courier New"/>
              <w:sz w:val="28"/>
            </w:rPr>
            <w:t xml:space="preserve">in </w:t>
          </w:r>
          <w:r w:rsidRPr="00D3745F">
            <w:rPr>
              <w:rFonts w:cs="Courier New"/>
              <w:sz w:val="28"/>
            </w:rPr>
            <w:t>Anthroposophische</w:t>
          </w:r>
          <w:r w:rsidR="007C0253" w:rsidRPr="00D3745F">
            <w:rPr>
              <w:rFonts w:cs="Courier New"/>
              <w:sz w:val="28"/>
            </w:rPr>
            <w:t>r</w:t>
          </w:r>
          <w:r w:rsidRPr="00D3745F">
            <w:rPr>
              <w:rFonts w:cs="Courier New"/>
              <w:sz w:val="28"/>
            </w:rPr>
            <w:t xml:space="preserve"> Medizin</w:t>
          </w:r>
          <w:r w:rsidR="001A138F" w:rsidRPr="00D3745F">
            <w:rPr>
              <w:rFonts w:cs="Courier New"/>
              <w:sz w:val="28"/>
            </w:rPr>
            <w:t xml:space="preserve"> (</w:t>
          </w:r>
          <w:r w:rsidR="00E25E36">
            <w:rPr>
              <w:rFonts w:cs="Courier New"/>
              <w:sz w:val="28"/>
            </w:rPr>
            <w:t>MBA</w:t>
          </w:r>
          <w:r w:rsidR="001A138F" w:rsidRPr="00D3745F">
            <w:rPr>
              <w:rFonts w:cs="Courier New"/>
              <w:sz w:val="28"/>
            </w:rPr>
            <w:t>)</w:t>
          </w:r>
        </w:p>
        <w:p w:rsidR="00D14C0E" w:rsidRPr="008103F0" w:rsidRDefault="00B27942" w:rsidP="00AE3296">
          <w:pPr>
            <w:rPr>
              <w:rFonts w:ascii="Calibri Light" w:hAnsi="Calibri Light" w:cs="Courier New"/>
              <w:color w:val="FF8632"/>
            </w:rPr>
          </w:pPr>
          <w:r w:rsidRPr="008103F0">
            <w:rPr>
              <w:rFonts w:ascii="Calibri Light" w:hAnsi="Calibri Light" w:cs="Courier New"/>
              <w:color w:val="FF8632"/>
            </w:rPr>
            <w:t>BITTE FÜLLEN S</w:t>
          </w:r>
          <w:r w:rsidR="00593B80" w:rsidRPr="008103F0">
            <w:rPr>
              <w:rFonts w:ascii="Calibri Light" w:hAnsi="Calibri Light" w:cs="Courier New"/>
              <w:color w:val="FF8632"/>
            </w:rPr>
            <w:t>IE DAS FORMULAR VOLLSTÄNDIG AUS</w:t>
          </w:r>
        </w:p>
        <w:tbl>
          <w:tblPr>
            <w:tblStyle w:val="Tabellenraster"/>
            <w:tblW w:w="107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740"/>
          </w:tblGrid>
          <w:tr w:rsidR="00B27942" w:rsidTr="00B27942">
            <w:tc>
              <w:tcPr>
                <w:tcW w:w="10740" w:type="dxa"/>
                <w:shd w:val="clear" w:color="auto" w:fill="FF8632"/>
              </w:tcPr>
              <w:p w:rsidR="00B27942" w:rsidRDefault="00B27942" w:rsidP="00AE3296">
                <w:pPr>
                  <w:rPr>
                    <w:rFonts w:ascii="Calibri Light" w:hAnsi="Calibri Light" w:cs="Courier New"/>
                    <w:b/>
                    <w:sz w:val="24"/>
                    <w:szCs w:val="24"/>
                  </w:rPr>
                </w:pPr>
                <w:r w:rsidRPr="00B27942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1. Allgemeine Informationen</w:t>
                </w:r>
              </w:p>
            </w:tc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1.1 Name der </w:t>
          </w:r>
          <w:r w:rsidR="003E24BA">
            <w:rPr>
              <w:rFonts w:ascii="Calibri Light" w:hAnsi="Calibri Light" w:cs="Courier New"/>
              <w:b/>
              <w:sz w:val="20"/>
              <w:szCs w:val="20"/>
            </w:rPr>
            <w:t>Veranstaltung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D14C0E" w:rsidRPr="00474F79" w:rsidTr="002764B5">
            <w:sdt>
              <w:sdtPr>
                <w:rPr>
                  <w:rStyle w:val="Textfeld2017"/>
                  <w:szCs w:val="20"/>
                </w:rPr>
                <w:id w:val="-998654870"/>
                <w:placeholder>
                  <w:docPart w:val="E09B687D06EF48DDA740EF8CA211FE3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bookmarkStart w:id="0" w:name="_GoBack" w:displacedByCustomXml="prev"/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D14C0E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  <w:bookmarkEnd w:id="0" w:displacedByCustomXml="next"/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1.2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Ausbildende Institution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95642703"/>
                <w:placeholder>
                  <w:docPart w:val="CB07BBCFD5044D8E9F5C3CA456E640C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1.3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Kontaktdaten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 w:rsidRPr="002764B5">
            <w:rPr>
              <w:rFonts w:ascii="Calibri Light" w:hAnsi="Calibri Light" w:cs="Courier New"/>
              <w:sz w:val="20"/>
              <w:szCs w:val="20"/>
            </w:rPr>
            <w:t>(Adresse</w:t>
          </w:r>
          <w:r w:rsidR="002764B5">
            <w:rPr>
              <w:rFonts w:ascii="Calibri Light" w:hAnsi="Calibri Light" w:cs="Courier New"/>
              <w:sz w:val="20"/>
              <w:szCs w:val="20"/>
            </w:rPr>
            <w:t>, Tel., Fax, E-Mail, URL)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3994712"/>
                <w:placeholder>
                  <w:docPart w:val="F8E86C33D93342DD8548EF714A430A6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1.4 Ausbildungsverantwortliche/r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(mit Anerkennung Anthroposophischer Arzt – GAÄD od. international)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260416333"/>
                <w:placeholder>
                  <w:docPart w:val="CE84F9768C2C49C699900E25E169B6B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2764B5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1.5 Ansprechpartner/in 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>für die Akademie GAÄD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18343015"/>
                <w:placeholder>
                  <w:docPart w:val="BE4A81D222BC44A88A46A375E4B3CFE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1.6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Ausbildungsziel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2764B5">
            <w:rPr>
              <w:rFonts w:ascii="Calibri Light" w:hAnsi="Calibri Light" w:cs="Courier New"/>
              <w:sz w:val="20"/>
              <w:szCs w:val="20"/>
            </w:rPr>
            <w:t>Aus-, Weiter-, Fortbildung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839968171"/>
                <w:placeholder>
                  <w:docPart w:val="384FEEDD6E8340BFA90942803210118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1.7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Ausbildungsformat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(Vollzeit, Blöcke, Wochenenden, berufsbegleitend)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1612281109"/>
                <w:placeholder>
                  <w:docPart w:val="CAD06E2DD30C48B1A4C4A1189311C91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2764B5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1.8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Zielgruppe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(Studenten, Ärzte, Fachärzte, Andere)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820692822"/>
                <w:placeholder>
                  <w:docPart w:val="54F5CC4F3E8C4E8A8856B9242F3FE91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Pr="002764B5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1.9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Eingangsvoraussetzungen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(z.B. Approbation)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2764B5">
            <w:sdt>
              <w:sdtPr>
                <w:rPr>
                  <w:rStyle w:val="Textfeld2017"/>
                  <w:szCs w:val="20"/>
                </w:rPr>
                <w:id w:val="445357036"/>
                <w:placeholder>
                  <w:docPart w:val="20B93DB2E310468FB1847B8C8BAB4DD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B27942" w:rsidRDefault="00B27942" w:rsidP="00E0123A">
          <w:pPr>
            <w:rPr>
              <w:rFonts w:ascii="Calibri Light" w:hAnsi="Calibri Light" w:cs="Courier New"/>
              <w:sz w:val="24"/>
            </w:rPr>
          </w:pPr>
          <w:r>
            <w:rPr>
              <w:rFonts w:ascii="Calibri Light" w:hAnsi="Calibri Light" w:cs="Courier New"/>
              <w:sz w:val="24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B27942" w:rsidTr="00B27942">
            <w:tc>
              <w:tcPr>
                <w:tcW w:w="10881" w:type="dxa"/>
                <w:shd w:val="clear" w:color="auto" w:fill="FF8632"/>
              </w:tcPr>
              <w:p w:rsidR="00B27942" w:rsidRPr="00B27942" w:rsidRDefault="004E6905" w:rsidP="00E0123A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2. Konzept</w:t>
                </w:r>
              </w:p>
            </w:tc>
          </w:tr>
        </w:tbl>
        <w:p w:rsidR="00E0123A" w:rsidRPr="00474F79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2.1 </w:t>
          </w:r>
          <w:r w:rsidR="003E24BA">
            <w:rPr>
              <w:rFonts w:ascii="Calibri Light" w:hAnsi="Calibri Light" w:cs="Courier New"/>
              <w:b/>
              <w:sz w:val="20"/>
              <w:szCs w:val="20"/>
            </w:rPr>
            <w:t>Beantragte / bewilligte Fortbildungspunkte der LÄK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4E6905">
            <w:sdt>
              <w:sdtPr>
                <w:rPr>
                  <w:rStyle w:val="Textfeld2017"/>
                  <w:szCs w:val="20"/>
                </w:rPr>
                <w:id w:val="225660413"/>
                <w:placeholder>
                  <w:docPart w:val="A8DEE0BC5B7B4CBCA8D4A6C012D9E7C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Default="00E0123A" w:rsidP="00E0123A">
          <w:pPr>
            <w:spacing w:before="20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2.2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In der Ausbildung v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ermittelte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tufen und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tunden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614758">
            <w:rPr>
              <w:rFonts w:ascii="Calibri Light" w:hAnsi="Calibri Light" w:cs="Courier New"/>
              <w:sz w:val="20"/>
              <w:szCs w:val="20"/>
            </w:rPr>
            <w:t>(s.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GAÄD, 1</w:t>
          </w:r>
          <w:r w:rsidR="00614758">
            <w:rPr>
              <w:rFonts w:ascii="Calibri Light" w:hAnsi="Calibri Light" w:cs="Courier New"/>
              <w:sz w:val="20"/>
              <w:szCs w:val="20"/>
            </w:rPr>
            <w:t>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 B)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2835"/>
            <w:gridCol w:w="5418"/>
          </w:tblGrid>
          <w:tr w:rsidR="009A6E5F" w:rsidRPr="00474F79" w:rsidTr="004E6905">
            <w:tc>
              <w:tcPr>
                <w:tcW w:w="2835" w:type="dxa"/>
                <w:tcBorders>
                  <w:top w:val="nil"/>
                  <w:left w:val="nil"/>
                </w:tcBorders>
              </w:tcPr>
              <w:p w:rsidR="009A6E5F" w:rsidRPr="00474F79" w:rsidRDefault="009A6E5F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Ausbildungsstufen</w:t>
                </w:r>
              </w:p>
            </w:tc>
            <w:tc>
              <w:tcPr>
                <w:tcW w:w="5418" w:type="dxa"/>
                <w:tcBorders>
                  <w:top w:val="nil"/>
                  <w:right w:val="nil"/>
                </w:tcBorders>
              </w:tcPr>
              <w:p w:rsidR="009A6E5F" w:rsidRPr="00474F79" w:rsidRDefault="00CD1B47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>g</w:t>
                </w:r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>eschätzte Stundenzahl à 45 min</w:t>
                </w:r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897F38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426499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A Einführung</w:t>
                </w:r>
              </w:p>
            </w:tc>
            <w:tc>
              <w:tcPr>
                <w:tcW w:w="5418" w:type="dxa"/>
              </w:tcPr>
              <w:p w:rsidR="009A6E5F" w:rsidRPr="00474F79" w:rsidRDefault="00897F38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209156903"/>
                    <w:placeholder>
                      <w:docPart w:val="B603F0779F4148C5B2879415A472F255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897F38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772012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6905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B Grundkurs</w:t>
                </w:r>
              </w:p>
            </w:tc>
            <w:tc>
              <w:tcPr>
                <w:tcW w:w="5418" w:type="dxa"/>
              </w:tcPr>
              <w:p w:rsidR="009A6E5F" w:rsidRPr="00474F79" w:rsidRDefault="00897F38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207728325"/>
                    <w:placeholder>
                      <w:docPart w:val="E155E256C18349CE8DFDC8F90DB32E41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9A6E5F" w:rsidRPr="00474F79" w:rsidRDefault="00897F38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165237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 w:rsidRPr="00474F79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C therapeutische Praxis</w:t>
                </w:r>
              </w:p>
            </w:tc>
            <w:tc>
              <w:tcPr>
                <w:tcW w:w="5418" w:type="dxa"/>
                <w:tcBorders>
                  <w:bottom w:val="single" w:sz="4" w:space="0" w:color="auto"/>
                </w:tcBorders>
              </w:tcPr>
              <w:p w:rsidR="009A6E5F" w:rsidRPr="00474F79" w:rsidRDefault="00897F38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1053615197"/>
                    <w:placeholder>
                      <w:docPart w:val="1EF7BD9D1E0D4433B2A3B7636C293076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</w:tbl>
        <w:p w:rsidR="00CD1B47" w:rsidRPr="00474F79" w:rsidRDefault="00763883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Die hier angegebenen Stunden spiegeln die Unterrichtszeit (Kontaktzeit; max. 250h [30h A, 120h B, 100h C]) und umfassen 1:1 die zur Anerkennung vorausgesetzte Eigenarbeit (max. 250h). Eigenarbeit ist z.B. Teamarbeit zwischen Kurseinheiten, Vorbereitung von Fallvorstellungen, Literaturstudium, Übungsempfehlungen der Ausbildungsleiter/innen, künstlerische oder meditative Übungen.</w:t>
          </w:r>
          <w:r w:rsidR="00CD1B47">
            <w:rPr>
              <w:rFonts w:ascii="Calibri Light" w:hAnsi="Calibri Light" w:cs="Courier New"/>
              <w:sz w:val="20"/>
              <w:szCs w:val="20"/>
            </w:rPr>
            <w:br/>
            <w:t xml:space="preserve">Bitte listen Sie stichpunktartig Formen der Eigenarbeit auf, die in der </w:t>
          </w:r>
          <w:r w:rsidR="003E24BA">
            <w:rPr>
              <w:rFonts w:ascii="Calibri Light" w:hAnsi="Calibri Light" w:cs="Courier New"/>
              <w:sz w:val="20"/>
              <w:szCs w:val="20"/>
            </w:rPr>
            <w:t>Veranstaltung</w:t>
          </w:r>
          <w:r w:rsidR="00CD1B47">
            <w:rPr>
              <w:rFonts w:ascii="Calibri Light" w:hAnsi="Calibri Light" w:cs="Courier New"/>
              <w:sz w:val="20"/>
              <w:szCs w:val="20"/>
            </w:rPr>
            <w:t xml:space="preserve"> genutzt werden: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CD1B47" w:rsidRPr="00474F79" w:rsidTr="00B612B4">
            <w:sdt>
              <w:sdtPr>
                <w:rPr>
                  <w:rStyle w:val="Textfeld2017"/>
                  <w:szCs w:val="20"/>
                </w:rPr>
                <w:id w:val="535632401"/>
                <w:placeholder>
                  <w:docPart w:val="C95246F1AF82488AA90D14FC29B7AAD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CD1B47" w:rsidRPr="00474F79" w:rsidRDefault="00CD1B47" w:rsidP="00B612B4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01EEB" w:rsidRPr="00474F79" w:rsidRDefault="00495D71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2.3 </w:t>
          </w:r>
          <w:r w:rsidR="00801EEB" w:rsidRPr="00474F79">
            <w:rPr>
              <w:rFonts w:ascii="Calibri Light" w:hAnsi="Calibri Light" w:cs="Courier New"/>
              <w:b/>
              <w:sz w:val="20"/>
              <w:szCs w:val="20"/>
            </w:rPr>
            <w:t>Anteile „mentorierte Praxis“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>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 GAÄD, 15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</w:t>
          </w:r>
          <w:r w:rsidR="00801EEB" w:rsidRPr="00474F79">
            <w:rPr>
              <w:rFonts w:ascii="Calibri Light" w:hAnsi="Calibri Light" w:cs="Courier New"/>
              <w:sz w:val="20"/>
              <w:szCs w:val="20"/>
            </w:rPr>
            <w:t xml:space="preserve"> D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042088" w:rsidRPr="00474F79" w:rsidTr="004E6905">
            <w:tc>
              <w:tcPr>
                <w:tcW w:w="8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42088" w:rsidRPr="00474F79" w:rsidRDefault="00042088">
                <w:pPr>
                  <w:rPr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geschätzte Stundenzahl à 45 min</w:t>
                </w:r>
              </w:p>
            </w:tc>
          </w:tr>
          <w:tr w:rsidR="00801EEB" w:rsidRPr="00474F79" w:rsidTr="004E6905">
            <w:sdt>
              <w:sdtPr>
                <w:rPr>
                  <w:rStyle w:val="Textfeld2017"/>
                  <w:szCs w:val="20"/>
                </w:rPr>
                <w:id w:val="-1841699844"/>
                <w:placeholder>
                  <w:docPart w:val="D762DA744B5C4E8895F98965A20F749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01EEB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01EEB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2.4 </w:t>
          </w:r>
          <w:r w:rsidR="003E24BA">
            <w:rPr>
              <w:rFonts w:ascii="Calibri Light" w:hAnsi="Calibri Light" w:cs="Courier New"/>
              <w:b/>
              <w:sz w:val="20"/>
              <w:szCs w:val="20"/>
            </w:rPr>
            <w:t>Curriculum-Konzept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3E24BA">
            <w:rPr>
              <w:rFonts w:ascii="Calibri Light" w:hAnsi="Calibri Light" w:cs="Courier New"/>
              <w:sz w:val="20"/>
              <w:szCs w:val="20"/>
            </w:rPr>
            <w:t>Findet die Veranstaltung im Rahmen eines langfristigen Gesamtkonzeptes statt? Kurze Skizze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508414424"/>
                <w:placeholder>
                  <w:docPart w:val="C47181BE542E4719964157C372F3245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936CD4" w:rsidRPr="00474F79" w:rsidRDefault="00936CD4" w:rsidP="00936CD4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2.5 Vermittelte Kompetenzen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936CD4" w:rsidRPr="00474F79" w:rsidTr="004D663A">
            <w:sdt>
              <w:sdtPr>
                <w:rPr>
                  <w:rStyle w:val="Textfeld2017"/>
                  <w:szCs w:val="20"/>
                </w:rPr>
                <w:id w:val="-1032654572"/>
                <w:placeholder>
                  <w:docPart w:val="A4A5041D5672491CB54E1FE270AF1A8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936CD4" w:rsidRPr="00474F79" w:rsidRDefault="00936CD4" w:rsidP="004D663A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CD1B47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2.</w:t>
          </w:r>
          <w:r w:rsidR="00936CD4">
            <w:rPr>
              <w:rFonts w:ascii="Calibri Light" w:hAnsi="Calibri Light" w:cs="Courier New"/>
              <w:b/>
              <w:sz w:val="20"/>
              <w:szCs w:val="20"/>
            </w:rPr>
            <w:t>6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752F4E">
            <w:rPr>
              <w:rFonts w:ascii="Calibri Light" w:hAnsi="Calibri Light" w:cs="Courier New"/>
              <w:b/>
              <w:sz w:val="20"/>
              <w:szCs w:val="20"/>
            </w:rPr>
            <w:t>Teilnahmebescheinigung /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Prüfung</w:t>
          </w:r>
          <w:r w:rsidR="001962BD">
            <w:rPr>
              <w:rFonts w:ascii="Calibri Light" w:hAnsi="Calibri Light" w:cs="Courier New"/>
              <w:b/>
              <w:sz w:val="20"/>
              <w:szCs w:val="20"/>
            </w:rPr>
            <w:t xml:space="preserve"> / Zertifikat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881A0D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1962BD">
            <w:rPr>
              <w:rFonts w:ascii="Calibri Light" w:hAnsi="Calibri Light" w:cs="Courier New"/>
              <w:sz w:val="20"/>
              <w:szCs w:val="20"/>
            </w:rPr>
            <w:t>Muster</w:t>
          </w:r>
          <w:r w:rsidR="00752F4E">
            <w:rPr>
              <w:rFonts w:ascii="Calibri Light" w:hAnsi="Calibri Light" w:cs="Courier New"/>
              <w:sz w:val="20"/>
              <w:szCs w:val="20"/>
            </w:rPr>
            <w:t>, wenn möglich,</w:t>
          </w:r>
          <w:r w:rsidR="001962BD">
            <w:rPr>
              <w:rFonts w:ascii="Calibri Light" w:hAnsi="Calibri Light" w:cs="Courier New"/>
              <w:sz w:val="20"/>
              <w:szCs w:val="20"/>
            </w:rPr>
            <w:t xml:space="preserve"> beilegen</w:t>
          </w:r>
          <w:r w:rsidR="00FE5D1B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1962BD">
            <w:sdt>
              <w:sdtPr>
                <w:rPr>
                  <w:rStyle w:val="Textfeld2017"/>
                  <w:szCs w:val="20"/>
                </w:rPr>
                <w:id w:val="788707565"/>
                <w:placeholder>
                  <w:docPart w:val="4F6DDBD300804D04AEFBC79C56D14B2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CD1B47" w:rsidP="00CD1B47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2C6706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 xml:space="preserve">3. </w:t>
                </w:r>
                <w:r w:rsidR="002C6706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Strukturen</w:t>
                </w: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 xml:space="preserve"> und Ressourcen</w:t>
                </w:r>
              </w:p>
            </w:tc>
          </w:tr>
        </w:tbl>
        <w:p w:rsidR="00593B80" w:rsidRPr="00474F79" w:rsidRDefault="009A6E5F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3.1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Ausbildende / Dozenten</w:t>
          </w:r>
          <w:r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2C6706">
            <w:rPr>
              <w:rFonts w:ascii="Calibri Light" w:hAnsi="Calibri Light" w:cs="Courier New"/>
              <w:sz w:val="20"/>
              <w:szCs w:val="20"/>
            </w:rPr>
            <w:t>Qualifikationen</w:t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2089377096"/>
                <w:placeholder>
                  <w:docPart w:val="637442CA4F014ABF9B914071873A2E5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2C6706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3.2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 xml:space="preserve"> Kooperationen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C6706">
            <w:rPr>
              <w:rFonts w:ascii="Calibri Light" w:hAnsi="Calibri Light" w:cs="Courier New"/>
              <w:sz w:val="20"/>
              <w:szCs w:val="20"/>
            </w:rPr>
            <w:t>(z.B. mit anderen Ausbildungsinstitutionen, Herstellerfirmen u.a.)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155883773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3.3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Geplante Teilnehmerzahlen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158429758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3.4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Teilnahmegebühren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1527603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593B80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4. Qualitätssicherung</w:t>
                </w:r>
              </w:p>
            </w:tc>
          </w:tr>
        </w:tbl>
        <w:p w:rsidR="00F14E60" w:rsidRDefault="00593B80" w:rsidP="009D3855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.1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Instrumente zur Evaluation der Ausbildung</w:t>
          </w:r>
          <w:r w:rsidR="00F14E60">
            <w:rPr>
              <w:rFonts w:ascii="Calibri Light" w:hAnsi="Calibri Light" w:cs="Courier New"/>
              <w:b/>
              <w:sz w:val="20"/>
              <w:szCs w:val="20"/>
            </w:rPr>
            <w:t>squalität</w:t>
          </w:r>
        </w:p>
        <w:p w:rsidR="00593B80" w:rsidRDefault="00897F38" w:rsidP="009D3855">
          <w:pPr>
            <w:spacing w:before="8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68295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Selbstevaluation</w:t>
          </w:r>
        </w:p>
        <w:p w:rsidR="00F14E60" w:rsidRDefault="00897F38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2169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externe Evaluation</w:t>
          </w:r>
        </w:p>
        <w:p w:rsidR="00F14E60" w:rsidRPr="00E0123A" w:rsidRDefault="00897F38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13605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Teilnehmerfragebögen</w:t>
          </w:r>
        </w:p>
        <w:p w:rsidR="00F14E60" w:rsidRPr="00E0123A" w:rsidRDefault="00897F38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20548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34421">
            <w:rPr>
              <w:rFonts w:ascii="Calibri Light" w:hAnsi="Calibri Light" w:cs="Courier New"/>
              <w:sz w:val="20"/>
              <w:szCs w:val="20"/>
            </w:rPr>
            <w:t xml:space="preserve"> Andere</w:t>
          </w:r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934421">
            <w:rPr>
              <w:rFonts w:ascii="Calibri Light" w:hAnsi="Calibri Light" w:cs="Courier New"/>
              <w:sz w:val="20"/>
              <w:szCs w:val="20"/>
            </w:rPr>
            <w:t>(w</w:t>
          </w:r>
          <w:r w:rsidR="00F14E60">
            <w:rPr>
              <w:rFonts w:ascii="Calibri Light" w:hAnsi="Calibri Light" w:cs="Courier New"/>
              <w:sz w:val="20"/>
              <w:szCs w:val="20"/>
            </w:rPr>
            <w:t>enn ja, welche?</w:t>
          </w:r>
          <w:r w:rsidR="00934421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F14E60" w:rsidRPr="00474F79" w:rsidTr="009D3855">
            <w:sdt>
              <w:sdtPr>
                <w:rPr>
                  <w:rStyle w:val="Textfeld2017"/>
                  <w:szCs w:val="20"/>
                </w:rPr>
                <w:id w:val="1703203635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F14E6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F14E6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0B1724" w:rsidRPr="00E0123A" w:rsidRDefault="000B1724" w:rsidP="009D3855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>.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2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9D3855">
            <w:rPr>
              <w:rFonts w:ascii="Calibri Light" w:hAnsi="Calibri Light" w:cs="Courier New"/>
              <w:b/>
              <w:sz w:val="20"/>
              <w:szCs w:val="20"/>
            </w:rPr>
            <w:t>Netzwerke</w:t>
          </w:r>
        </w:p>
        <w:p w:rsidR="009D3855" w:rsidRDefault="00897F38" w:rsidP="009D3855">
          <w:pPr>
            <w:spacing w:before="80" w:after="4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5127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an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 Medizinischen Sektion am Goetheanum teil</w:t>
          </w:r>
        </w:p>
        <w:p w:rsidR="009D3855" w:rsidRPr="00E0123A" w:rsidRDefault="00897F38" w:rsidP="009D3855">
          <w:pPr>
            <w:spacing w:before="40" w:after="8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00079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die Arbeitsergebnisse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und andere Arbeitsergebnisse zur Didaktik in der AM zur Kenntnis</w:t>
          </w:r>
        </w:p>
        <w:p w:rsidR="009D3855" w:rsidRDefault="009D3855" w:rsidP="009D3855">
          <w:pPr>
            <w:spacing w:before="2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Der/Die Ausbildungsverantwortliche/n oder Vertreter nimmt/nehmen am Netzwerk Aus- und Weiterbildung der Akademie Anthroposophische Medizin GAÄD teil. Dies beinhaltet:</w:t>
          </w:r>
        </w:p>
        <w:p w:rsidR="009D3855" w:rsidRDefault="00897F38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1283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Teilnahme an den jährlichen Akademietagen</w:t>
          </w:r>
        </w:p>
        <w:p w:rsidR="009D3855" w:rsidRDefault="00897F38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5120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Kontakt mit dem</w:t>
          </w:r>
          <w:r w:rsidR="00934421">
            <w:rPr>
              <w:rFonts w:ascii="Calibri Light" w:hAnsi="Calibri Light" w:cs="Courier New"/>
              <w:sz w:val="20"/>
              <w:szCs w:val="20"/>
            </w:rPr>
            <w:t>/r</w:t>
          </w:r>
          <w:r w:rsidR="00E74548">
            <w:rPr>
              <w:rFonts w:ascii="Calibri Light" w:hAnsi="Calibri Light" w:cs="Courier New"/>
              <w:sz w:val="20"/>
              <w:szCs w:val="20"/>
            </w:rPr>
            <w:t xml:space="preserve"> Ausbildungsbeauftragten der GAÄD</w:t>
          </w:r>
        </w:p>
        <w:p w:rsidR="00580C2B" w:rsidRDefault="00897F38" w:rsidP="00E74548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63707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Mitwirkung an der weitergehenden „Vernetzung Ausbildung AM“</w:t>
          </w:r>
        </w:p>
        <w:p w:rsidR="00660F9D" w:rsidRDefault="00660F9D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Pr="00F437B5" w:rsidRDefault="00474F79" w:rsidP="00AE3296">
          <w:pPr>
            <w:rPr>
              <w:rFonts w:ascii="Calibri Light" w:hAnsi="Calibri Light" w:cs="Courier New"/>
              <w:b/>
              <w:color w:val="FF8632"/>
              <w:sz w:val="20"/>
            </w:rPr>
          </w:pP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Bitte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speichern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Sie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das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ausgefüllte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 xml:space="preserve">Formular als PDF, drucken es aus und </w:t>
          </w:r>
          <w:r w:rsidR="00660F9D">
            <w:rPr>
              <w:rFonts w:ascii="Calibri Light" w:hAnsi="Calibri Light" w:cs="Courier New"/>
              <w:b/>
              <w:color w:val="FF8632"/>
              <w:sz w:val="20"/>
            </w:rPr>
            <w:t xml:space="preserve">schicken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es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unterschrieben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1F36D1">
            <w:rPr>
              <w:rFonts w:ascii="Calibri Light" w:hAnsi="Calibri Light" w:cs="Courier New"/>
              <w:b/>
              <w:color w:val="FF8632"/>
              <w:sz w:val="20"/>
            </w:rPr>
            <w:t>an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7544"/>
          </w:tblGrid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1F36D1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per Post: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Akademie GAÄD</w:t>
                </w:r>
              </w:p>
              <w:p w:rsidR="00E74548" w:rsidRDefault="00E74548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Gesellschaft Anthroposophischer Ärzte in Deutschland e.V.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Herzog-Heinrich-Straße 18</w:t>
                </w:r>
              </w:p>
              <w:p w:rsid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80336 München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1F36D1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als PDF</w:t>
                </w:r>
                <w:r w:rsidR="00474F79">
                  <w:rPr>
                    <w:rFonts w:ascii="Calibri Light" w:hAnsi="Calibri Light" w:cs="Courier New"/>
                    <w:sz w:val="20"/>
                  </w:rPr>
                  <w:t>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212C25" w:rsidRDefault="00897F38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hyperlink r:id="rId9" w:history="1">
                  <w:r w:rsidR="00474F79" w:rsidRPr="00660F9D">
                    <w:rPr>
                      <w:rStyle w:val="Hyperlink"/>
                      <w:rFonts w:ascii="Calibri Light" w:hAnsi="Calibri Light" w:cs="Courier New"/>
                      <w:color w:val="auto"/>
                      <w:sz w:val="20"/>
                      <w:u w:val="none"/>
                    </w:rPr>
                    <w:t>akademie@gaed.de</w:t>
                  </w:r>
                </w:hyperlink>
              </w:p>
            </w:tc>
          </w:tr>
        </w:tbl>
        <w:p w:rsidR="00474F79" w:rsidRPr="00474F79" w:rsidRDefault="00474F79" w:rsidP="00AE3296">
          <w:pPr>
            <w:rPr>
              <w:rFonts w:ascii="Calibri Light" w:hAnsi="Calibri Light" w:cs="Courier New"/>
              <w:sz w:val="20"/>
            </w:rPr>
          </w:pPr>
        </w:p>
        <w:p w:rsidR="008F119E" w:rsidRPr="00474F79" w:rsidRDefault="008F119E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Default="00474F79" w:rsidP="008F119E">
          <w:pPr>
            <w:spacing w:after="240"/>
            <w:rPr>
              <w:rFonts w:cs="Courier New"/>
              <w:szCs w:val="20"/>
            </w:rPr>
          </w:pPr>
          <w:r>
            <w:rPr>
              <w:rFonts w:ascii="Calibri Light" w:hAnsi="Calibri Light" w:cs="Courier New"/>
              <w:sz w:val="20"/>
            </w:rPr>
            <w:t>Ort / Datum:</w:t>
          </w:r>
          <w:r w:rsidR="008F119E">
            <w:rPr>
              <w:rFonts w:ascii="Calibri Light" w:hAnsi="Calibri Light" w:cs="Courier New"/>
              <w:sz w:val="20"/>
            </w:rPr>
            <w:t xml:space="preserve"> </w:t>
          </w:r>
          <w:sdt>
            <w:sdtPr>
              <w:rPr>
                <w:rStyle w:val="Textfeld2017"/>
              </w:rPr>
              <w:id w:val="640242622"/>
              <w:showingPlcHdr/>
            </w:sdtPr>
            <w:sdtEndPr>
              <w:rPr>
                <w:rStyle w:val="Absatz-Standardschriftart"/>
                <w:rFonts w:asciiTheme="minorHAnsi" w:hAnsiTheme="minorHAnsi" w:cs="Courier New"/>
                <w:sz w:val="22"/>
                <w:szCs w:val="20"/>
              </w:rPr>
            </w:sdtEndPr>
            <w:sdtContent>
              <w:r w:rsidR="00C528EE">
                <w:rPr>
                  <w:rStyle w:val="Platzhaltertext"/>
                  <w:rFonts w:ascii="Calibri Light" w:hAnsi="Calibri Light"/>
                  <w:sz w:val="20"/>
                </w:rPr>
                <w:t>…</w:t>
              </w:r>
            </w:sdtContent>
          </w:sdt>
        </w:p>
        <w:p w:rsidR="00212C25" w:rsidRDefault="00212C25" w:rsidP="008F119E">
          <w:pPr>
            <w:spacing w:after="240"/>
            <w:rPr>
              <w:rFonts w:ascii="Calibri Light" w:hAnsi="Calibri Light" w:cs="Courier New"/>
              <w:sz w:val="20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219"/>
            <w:gridCol w:w="567"/>
            <w:gridCol w:w="4426"/>
          </w:tblGrid>
          <w:tr w:rsidR="00474F79" w:rsidTr="00EB6330">
            <w:tc>
              <w:tcPr>
                <w:tcW w:w="42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897F38" w:rsidP="00C528EE">
                <w:pPr>
                  <w:rPr>
                    <w:rFonts w:ascii="Calibri Light" w:hAnsi="Calibri Light" w:cs="Courier New"/>
                    <w:sz w:val="20"/>
                  </w:rPr>
                </w:pPr>
                <w:sdt>
                  <w:sdtPr>
                    <w:rPr>
                      <w:rStyle w:val="Textfeld2017"/>
                    </w:rPr>
                    <w:id w:val="777532681"/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  <w:szCs w:val="20"/>
                    </w:rPr>
                  </w:sdtEndPr>
                  <w:sdtContent>
                    <w:r w:rsidR="00C528EE">
                      <w:rPr>
                        <w:rStyle w:val="Platzhaltertext"/>
                        <w:rFonts w:ascii="Calibri Light" w:hAnsi="Calibri Light"/>
                        <w:sz w:val="20"/>
                      </w:rPr>
                      <w:t>…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EB6330">
            <w:tc>
              <w:tcPr>
                <w:tcW w:w="42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Ausbildungsverantwortliche/r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8F119E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Unterschrift</w:t>
                </w:r>
              </w:p>
            </w:tc>
          </w:tr>
        </w:tbl>
        <w:p w:rsidR="00474F79" w:rsidRPr="00474F79" w:rsidRDefault="00897F38" w:rsidP="008F119E">
          <w:pPr>
            <w:rPr>
              <w:rFonts w:ascii="Calibri Light" w:hAnsi="Calibri Light" w:cs="Courier New"/>
              <w:sz w:val="20"/>
            </w:rPr>
          </w:pPr>
        </w:p>
      </w:sdtContent>
    </w:sdt>
    <w:sectPr w:rsidR="00474F79" w:rsidRPr="00474F79" w:rsidSect="008103F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8" w:rsidRDefault="00897F38" w:rsidP="00AE3296">
      <w:pPr>
        <w:spacing w:after="0" w:line="240" w:lineRule="auto"/>
      </w:pPr>
      <w:r>
        <w:separator/>
      </w:r>
    </w:p>
  </w:endnote>
  <w:endnote w:type="continuationSeparator" w:id="0">
    <w:p w:rsidR="00897F38" w:rsidRDefault="00897F38" w:rsidP="00A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F" w:rsidRDefault="001A138F">
    <w:pPr>
      <w:pStyle w:val="Fuzeile"/>
    </w:pPr>
  </w:p>
  <w:p w:rsidR="00463C4A" w:rsidRDefault="00463C4A">
    <w:pPr>
      <w:pStyle w:val="Fuzeile"/>
    </w:pPr>
  </w:p>
  <w:p w:rsidR="001A138F" w:rsidRPr="001A138F" w:rsidRDefault="001A138F" w:rsidP="007C0253">
    <w:pPr>
      <w:pStyle w:val="Fuzeile"/>
      <w:jc w:val="center"/>
      <w:rPr>
        <w:rFonts w:ascii="Calibri Light" w:hAnsi="Calibri Light"/>
        <w:color w:val="FF8632"/>
        <w:sz w:val="16"/>
        <w:szCs w:val="18"/>
      </w:rPr>
    </w:pPr>
    <w:r w:rsidRPr="001A138F">
      <w:rPr>
        <w:rFonts w:ascii="Calibri Light" w:hAnsi="Calibri Light"/>
        <w:color w:val="FF8632"/>
        <w:sz w:val="16"/>
        <w:szCs w:val="18"/>
      </w:rPr>
      <w:t xml:space="preserve">Akkreditierungsformular </w:t>
    </w:r>
    <w:r w:rsidR="00D74C85">
      <w:rPr>
        <w:rFonts w:ascii="Calibri Light" w:hAnsi="Calibri Light"/>
        <w:b/>
        <w:color w:val="FF8632"/>
        <w:sz w:val="16"/>
        <w:szCs w:val="18"/>
      </w:rPr>
      <w:t>Modul</w:t>
    </w:r>
    <w:r w:rsidR="002764B5">
      <w:rPr>
        <w:rFonts w:ascii="Calibri Light" w:hAnsi="Calibri Light"/>
        <w:b/>
        <w:color w:val="FF8632"/>
        <w:sz w:val="16"/>
        <w:szCs w:val="18"/>
      </w:rPr>
      <w:t>-basierte Ausbildung in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Anthroposophische</w:t>
    </w:r>
    <w:r w:rsidR="002764B5">
      <w:rPr>
        <w:rFonts w:ascii="Calibri Light" w:hAnsi="Calibri Light"/>
        <w:b/>
        <w:color w:val="FF8632"/>
        <w:sz w:val="16"/>
        <w:szCs w:val="18"/>
      </w:rPr>
      <w:t>r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Medizin</w:t>
    </w:r>
    <w:r w:rsidRPr="001A138F">
      <w:rPr>
        <w:rFonts w:ascii="Calibri Light" w:hAnsi="Calibri Light"/>
        <w:color w:val="FF8632"/>
        <w:sz w:val="16"/>
        <w:szCs w:val="18"/>
      </w:rPr>
      <w:t xml:space="preserve"> Stand:</w:t>
    </w:r>
    <w:r w:rsidR="004F412F">
      <w:rPr>
        <w:rFonts w:ascii="Calibri Light" w:hAnsi="Calibri Light"/>
        <w:color w:val="FF8632"/>
        <w:sz w:val="16"/>
        <w:szCs w:val="18"/>
      </w:rPr>
      <w:t xml:space="preserve">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8" w:rsidRDefault="00897F38" w:rsidP="00AE3296">
      <w:pPr>
        <w:spacing w:after="0" w:line="240" w:lineRule="auto"/>
      </w:pPr>
      <w:r>
        <w:separator/>
      </w:r>
    </w:p>
  </w:footnote>
  <w:footnote w:type="continuationSeparator" w:id="0">
    <w:p w:rsidR="00897F38" w:rsidRDefault="00897F38" w:rsidP="00AE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8"/>
    <w:rsid w:val="0000533F"/>
    <w:rsid w:val="00042088"/>
    <w:rsid w:val="000B1724"/>
    <w:rsid w:val="000E20CD"/>
    <w:rsid w:val="001962BD"/>
    <w:rsid w:val="001A138F"/>
    <w:rsid w:val="001F36D1"/>
    <w:rsid w:val="00212C25"/>
    <w:rsid w:val="002764B5"/>
    <w:rsid w:val="002C6706"/>
    <w:rsid w:val="00360278"/>
    <w:rsid w:val="003C49C8"/>
    <w:rsid w:val="003E24BA"/>
    <w:rsid w:val="0045552E"/>
    <w:rsid w:val="00463C4A"/>
    <w:rsid w:val="00474F79"/>
    <w:rsid w:val="00495D71"/>
    <w:rsid w:val="004E6905"/>
    <w:rsid w:val="004F412F"/>
    <w:rsid w:val="00553FB4"/>
    <w:rsid w:val="00580C2B"/>
    <w:rsid w:val="00593B80"/>
    <w:rsid w:val="00614758"/>
    <w:rsid w:val="00660F9D"/>
    <w:rsid w:val="006B2660"/>
    <w:rsid w:val="006C3AAE"/>
    <w:rsid w:val="00703E1B"/>
    <w:rsid w:val="00735240"/>
    <w:rsid w:val="00752F4E"/>
    <w:rsid w:val="00763883"/>
    <w:rsid w:val="007C0253"/>
    <w:rsid w:val="00801EEB"/>
    <w:rsid w:val="008103F0"/>
    <w:rsid w:val="00881A0D"/>
    <w:rsid w:val="00897F38"/>
    <w:rsid w:val="008F119E"/>
    <w:rsid w:val="00934421"/>
    <w:rsid w:val="00936CD4"/>
    <w:rsid w:val="009878A8"/>
    <w:rsid w:val="0099735E"/>
    <w:rsid w:val="009A6E5F"/>
    <w:rsid w:val="009D3855"/>
    <w:rsid w:val="00AD321F"/>
    <w:rsid w:val="00AE3296"/>
    <w:rsid w:val="00B27942"/>
    <w:rsid w:val="00B375DC"/>
    <w:rsid w:val="00BB3CE0"/>
    <w:rsid w:val="00BD2BB1"/>
    <w:rsid w:val="00C528EE"/>
    <w:rsid w:val="00CD020E"/>
    <w:rsid w:val="00CD1B47"/>
    <w:rsid w:val="00D14C0E"/>
    <w:rsid w:val="00D15703"/>
    <w:rsid w:val="00D3745F"/>
    <w:rsid w:val="00D74C85"/>
    <w:rsid w:val="00DA45B0"/>
    <w:rsid w:val="00DB5FCB"/>
    <w:rsid w:val="00E0123A"/>
    <w:rsid w:val="00E25E36"/>
    <w:rsid w:val="00E47CC0"/>
    <w:rsid w:val="00E74548"/>
    <w:rsid w:val="00EB6330"/>
    <w:rsid w:val="00F14E60"/>
    <w:rsid w:val="00F3376C"/>
    <w:rsid w:val="00F437B5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ademie@ga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kreditierung\Akkred_Ausbildungen\Antragsdokumente%20CBA%20und%20MBA\Akkreditierungsantrag%20M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D536758E649FD87B15B023A255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4798B-4DF5-4525-87AB-3D7D857AD19A}"/>
      </w:docPartPr>
      <w:docPartBody>
        <w:p w:rsidR="00000000" w:rsidRDefault="002C6014">
          <w:pPr>
            <w:pStyle w:val="5F9D536758E649FD87B15B023A255EAB"/>
          </w:pPr>
          <w:r w:rsidRPr="007625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B687D06EF48DDA740EF8CA211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81538-4638-423B-8E10-9AE92A472404}"/>
      </w:docPartPr>
      <w:docPartBody>
        <w:p w:rsidR="00000000" w:rsidRDefault="002443CF">
          <w:pPr>
            <w:pStyle w:val="E09B687D06EF48DDA740EF8CA211FE3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B07BBCFD5044D8E9F5C3CA456E64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10EA-98F4-4D0E-92FB-506749A7684E}"/>
      </w:docPartPr>
      <w:docPartBody>
        <w:p w:rsidR="00000000" w:rsidRDefault="002443CF">
          <w:pPr>
            <w:pStyle w:val="CB07BBCFD5044D8E9F5C3CA456E640C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F8E86C33D93342DD8548EF714A430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95F84-411D-40CC-896E-751FD6622340}"/>
      </w:docPartPr>
      <w:docPartBody>
        <w:p w:rsidR="00000000" w:rsidRDefault="002443CF">
          <w:pPr>
            <w:pStyle w:val="F8E86C33D93342DD8548EF714A430A6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E84F9768C2C49C699900E25E169B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9970A-0F21-4415-8748-98D86F2A7F74}"/>
      </w:docPartPr>
      <w:docPartBody>
        <w:p w:rsidR="00000000" w:rsidRDefault="002443CF">
          <w:pPr>
            <w:pStyle w:val="CE84F9768C2C49C699900E25E169B6B7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BE4A81D222BC44A88A46A375E4B3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44E9-08BA-4D19-9FFC-8B5E99DB5AFB}"/>
      </w:docPartPr>
      <w:docPartBody>
        <w:p w:rsidR="00000000" w:rsidRDefault="002443CF">
          <w:pPr>
            <w:pStyle w:val="BE4A81D222BC44A88A46A375E4B3CFE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384FEEDD6E8340BFA909428032101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EAF2-5100-4587-9BDB-354ED7D178E3}"/>
      </w:docPartPr>
      <w:docPartBody>
        <w:p w:rsidR="00000000" w:rsidRDefault="002443CF">
          <w:pPr>
            <w:pStyle w:val="384FEEDD6E8340BFA90942803210118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AD06E2DD30C48B1A4C4A1189311C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3DD1A-1819-4894-83C5-AD93A7D636CF}"/>
      </w:docPartPr>
      <w:docPartBody>
        <w:p w:rsidR="00000000" w:rsidRDefault="002443CF">
          <w:pPr>
            <w:pStyle w:val="CAD06E2DD30C48B1A4C4A1189311C91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54F5CC4F3E8C4E8A8856B9242F3FE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3D240-A24F-48FE-B3F8-1B51EB422280}"/>
      </w:docPartPr>
      <w:docPartBody>
        <w:p w:rsidR="00000000" w:rsidRDefault="002443CF">
          <w:pPr>
            <w:pStyle w:val="54F5CC4F3E8C4E8A8856B9242F3FE91F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20B93DB2E310468FB1847B8C8BAB4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DC06E-7160-41A7-BB77-1FD824D226F6}"/>
      </w:docPartPr>
      <w:docPartBody>
        <w:p w:rsidR="00000000" w:rsidRDefault="002443CF">
          <w:pPr>
            <w:pStyle w:val="20B93DB2E310468FB1847B8C8BAB4DD1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A8DEE0BC5B7B4CBCA8D4A6C012D9E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AA63-6DC0-4F7A-AFCF-4C08B6ADD750}"/>
      </w:docPartPr>
      <w:docPartBody>
        <w:p w:rsidR="00000000" w:rsidRDefault="002443CF">
          <w:pPr>
            <w:pStyle w:val="A8DEE0BC5B7B4CBCA8D4A6C012D9E7CD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B603F0779F4148C5B2879415A472F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0FEC5-1893-4BF3-ADE1-A687B71F963F}"/>
      </w:docPartPr>
      <w:docPartBody>
        <w:p w:rsidR="00000000" w:rsidRDefault="002443CF">
          <w:pPr>
            <w:pStyle w:val="B603F0779F4148C5B2879415A472F25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E155E256C18349CE8DFDC8F90DB3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C3B66-7952-453F-AB8A-7267F7E2EB08}"/>
      </w:docPartPr>
      <w:docPartBody>
        <w:p w:rsidR="00000000" w:rsidRDefault="002443CF">
          <w:pPr>
            <w:pStyle w:val="E155E256C18349CE8DFDC8F90DB32E41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1EF7BD9D1E0D4433B2A3B7636C293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CDE11-6F7E-4BC0-B660-5F7685F8864E}"/>
      </w:docPartPr>
      <w:docPartBody>
        <w:p w:rsidR="00000000" w:rsidRDefault="002443CF">
          <w:pPr>
            <w:pStyle w:val="1EF7BD9D1E0D4433B2A3B7636C29307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95246F1AF82488AA90D14FC29B7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5107-CAC0-472E-90E4-056072BD1ED7}"/>
      </w:docPartPr>
      <w:docPartBody>
        <w:p w:rsidR="00000000" w:rsidRDefault="002443CF">
          <w:pPr>
            <w:pStyle w:val="C95246F1AF82488AA90D14FC29B7AAD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762DA744B5C4E8895F98965A20F7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469A6-8855-4DED-A490-43E45538B79D}"/>
      </w:docPartPr>
      <w:docPartBody>
        <w:p w:rsidR="00000000" w:rsidRDefault="002443CF">
          <w:pPr>
            <w:pStyle w:val="D762DA744B5C4E8895F98965A20F7498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47181BE542E4719964157C372F3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99BD-8577-4FFA-9A93-90409F3D59F7}"/>
      </w:docPartPr>
      <w:docPartBody>
        <w:p w:rsidR="00000000" w:rsidRDefault="002443CF">
          <w:pPr>
            <w:pStyle w:val="C47181BE542E4719964157C372F3245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9D536758E649FD87B15B023A255EAB">
    <w:name w:val="5F9D536758E649FD87B15B023A255EAB"/>
  </w:style>
  <w:style w:type="paragraph" w:customStyle="1" w:styleId="E09B687D06EF48DDA740EF8CA211FE3C">
    <w:name w:val="E09B687D06EF48DDA740EF8CA211FE3C"/>
  </w:style>
  <w:style w:type="paragraph" w:customStyle="1" w:styleId="CB07BBCFD5044D8E9F5C3CA456E640CA">
    <w:name w:val="CB07BBCFD5044D8E9F5C3CA456E640CA"/>
  </w:style>
  <w:style w:type="paragraph" w:customStyle="1" w:styleId="F8E86C33D93342DD8548EF714A430A6A">
    <w:name w:val="F8E86C33D93342DD8548EF714A430A6A"/>
  </w:style>
  <w:style w:type="paragraph" w:customStyle="1" w:styleId="CE84F9768C2C49C699900E25E169B6B7">
    <w:name w:val="CE84F9768C2C49C699900E25E169B6B7"/>
  </w:style>
  <w:style w:type="paragraph" w:customStyle="1" w:styleId="BE4A81D222BC44A88A46A375E4B3CFEC">
    <w:name w:val="BE4A81D222BC44A88A46A375E4B3CFEC"/>
  </w:style>
  <w:style w:type="paragraph" w:customStyle="1" w:styleId="384FEEDD6E8340BFA909428032101182">
    <w:name w:val="384FEEDD6E8340BFA909428032101182"/>
  </w:style>
  <w:style w:type="paragraph" w:customStyle="1" w:styleId="CAD06E2DD30C48B1A4C4A1189311C912">
    <w:name w:val="CAD06E2DD30C48B1A4C4A1189311C912"/>
  </w:style>
  <w:style w:type="paragraph" w:customStyle="1" w:styleId="54F5CC4F3E8C4E8A8856B9242F3FE91F">
    <w:name w:val="54F5CC4F3E8C4E8A8856B9242F3FE91F"/>
  </w:style>
  <w:style w:type="paragraph" w:customStyle="1" w:styleId="20B93DB2E310468FB1847B8C8BAB4DD1">
    <w:name w:val="20B93DB2E310468FB1847B8C8BAB4DD1"/>
  </w:style>
  <w:style w:type="paragraph" w:customStyle="1" w:styleId="A8DEE0BC5B7B4CBCA8D4A6C012D9E7CD">
    <w:name w:val="A8DEE0BC5B7B4CBCA8D4A6C012D9E7CD"/>
  </w:style>
  <w:style w:type="paragraph" w:customStyle="1" w:styleId="B603F0779F4148C5B2879415A472F255">
    <w:name w:val="B603F0779F4148C5B2879415A472F255"/>
  </w:style>
  <w:style w:type="paragraph" w:customStyle="1" w:styleId="E155E256C18349CE8DFDC8F90DB32E41">
    <w:name w:val="E155E256C18349CE8DFDC8F90DB32E41"/>
  </w:style>
  <w:style w:type="paragraph" w:customStyle="1" w:styleId="1EF7BD9D1E0D4433B2A3B7636C293076">
    <w:name w:val="1EF7BD9D1E0D4433B2A3B7636C293076"/>
  </w:style>
  <w:style w:type="paragraph" w:customStyle="1" w:styleId="C95246F1AF82488AA90D14FC29B7AADC">
    <w:name w:val="C95246F1AF82488AA90D14FC29B7AADC"/>
  </w:style>
  <w:style w:type="paragraph" w:customStyle="1" w:styleId="D762DA744B5C4E8895F98965A20F7498">
    <w:name w:val="D762DA744B5C4E8895F98965A20F7498"/>
  </w:style>
  <w:style w:type="paragraph" w:customStyle="1" w:styleId="C47181BE542E4719964157C372F32452">
    <w:name w:val="C47181BE542E4719964157C372F32452"/>
  </w:style>
  <w:style w:type="paragraph" w:customStyle="1" w:styleId="A4A5041D5672491CB54E1FE270AF1A87">
    <w:name w:val="A4A5041D5672491CB54E1FE270AF1A87"/>
  </w:style>
  <w:style w:type="paragraph" w:customStyle="1" w:styleId="4F6DDBD300804D04AEFBC79C56D14B21">
    <w:name w:val="4F6DDBD300804D04AEFBC79C56D14B21"/>
  </w:style>
  <w:style w:type="paragraph" w:customStyle="1" w:styleId="637442CA4F014ABF9B914071873A2E54">
    <w:name w:val="637442CA4F014ABF9B914071873A2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9D536758E649FD87B15B023A255EAB">
    <w:name w:val="5F9D536758E649FD87B15B023A255EAB"/>
  </w:style>
  <w:style w:type="paragraph" w:customStyle="1" w:styleId="E09B687D06EF48DDA740EF8CA211FE3C">
    <w:name w:val="E09B687D06EF48DDA740EF8CA211FE3C"/>
  </w:style>
  <w:style w:type="paragraph" w:customStyle="1" w:styleId="CB07BBCFD5044D8E9F5C3CA456E640CA">
    <w:name w:val="CB07BBCFD5044D8E9F5C3CA456E640CA"/>
  </w:style>
  <w:style w:type="paragraph" w:customStyle="1" w:styleId="F8E86C33D93342DD8548EF714A430A6A">
    <w:name w:val="F8E86C33D93342DD8548EF714A430A6A"/>
  </w:style>
  <w:style w:type="paragraph" w:customStyle="1" w:styleId="CE84F9768C2C49C699900E25E169B6B7">
    <w:name w:val="CE84F9768C2C49C699900E25E169B6B7"/>
  </w:style>
  <w:style w:type="paragraph" w:customStyle="1" w:styleId="BE4A81D222BC44A88A46A375E4B3CFEC">
    <w:name w:val="BE4A81D222BC44A88A46A375E4B3CFEC"/>
  </w:style>
  <w:style w:type="paragraph" w:customStyle="1" w:styleId="384FEEDD6E8340BFA909428032101182">
    <w:name w:val="384FEEDD6E8340BFA909428032101182"/>
  </w:style>
  <w:style w:type="paragraph" w:customStyle="1" w:styleId="CAD06E2DD30C48B1A4C4A1189311C912">
    <w:name w:val="CAD06E2DD30C48B1A4C4A1189311C912"/>
  </w:style>
  <w:style w:type="paragraph" w:customStyle="1" w:styleId="54F5CC4F3E8C4E8A8856B9242F3FE91F">
    <w:name w:val="54F5CC4F3E8C4E8A8856B9242F3FE91F"/>
  </w:style>
  <w:style w:type="paragraph" w:customStyle="1" w:styleId="20B93DB2E310468FB1847B8C8BAB4DD1">
    <w:name w:val="20B93DB2E310468FB1847B8C8BAB4DD1"/>
  </w:style>
  <w:style w:type="paragraph" w:customStyle="1" w:styleId="A8DEE0BC5B7B4CBCA8D4A6C012D9E7CD">
    <w:name w:val="A8DEE0BC5B7B4CBCA8D4A6C012D9E7CD"/>
  </w:style>
  <w:style w:type="paragraph" w:customStyle="1" w:styleId="B603F0779F4148C5B2879415A472F255">
    <w:name w:val="B603F0779F4148C5B2879415A472F255"/>
  </w:style>
  <w:style w:type="paragraph" w:customStyle="1" w:styleId="E155E256C18349CE8DFDC8F90DB32E41">
    <w:name w:val="E155E256C18349CE8DFDC8F90DB32E41"/>
  </w:style>
  <w:style w:type="paragraph" w:customStyle="1" w:styleId="1EF7BD9D1E0D4433B2A3B7636C293076">
    <w:name w:val="1EF7BD9D1E0D4433B2A3B7636C293076"/>
  </w:style>
  <w:style w:type="paragraph" w:customStyle="1" w:styleId="C95246F1AF82488AA90D14FC29B7AADC">
    <w:name w:val="C95246F1AF82488AA90D14FC29B7AADC"/>
  </w:style>
  <w:style w:type="paragraph" w:customStyle="1" w:styleId="D762DA744B5C4E8895F98965A20F7498">
    <w:name w:val="D762DA744B5C4E8895F98965A20F7498"/>
  </w:style>
  <w:style w:type="paragraph" w:customStyle="1" w:styleId="C47181BE542E4719964157C372F32452">
    <w:name w:val="C47181BE542E4719964157C372F32452"/>
  </w:style>
  <w:style w:type="paragraph" w:customStyle="1" w:styleId="A4A5041D5672491CB54E1FE270AF1A87">
    <w:name w:val="A4A5041D5672491CB54E1FE270AF1A87"/>
  </w:style>
  <w:style w:type="paragraph" w:customStyle="1" w:styleId="4F6DDBD300804D04AEFBC79C56D14B21">
    <w:name w:val="4F6DDBD300804D04AEFBC79C56D14B21"/>
  </w:style>
  <w:style w:type="paragraph" w:customStyle="1" w:styleId="637442CA4F014ABF9B914071873A2E54">
    <w:name w:val="637442CA4F014ABF9B914071873A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Akkreditierungsantrag MBA.dotx</Template>
  <TotalTime>0</TotalTime>
  <Pages>4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GAÄD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Neunert</dc:creator>
  <cp:lastModifiedBy>Gregor Neunert</cp:lastModifiedBy>
  <cp:revision>1</cp:revision>
  <dcterms:created xsi:type="dcterms:W3CDTF">2018-10-18T09:32:00Z</dcterms:created>
  <dcterms:modified xsi:type="dcterms:W3CDTF">2018-10-18T09:32:00Z</dcterms:modified>
</cp:coreProperties>
</file>